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5467" w14:textId="7F37B69B" w:rsidR="00562142" w:rsidRPr="00C10C27" w:rsidRDefault="00402736" w:rsidP="00B77E71">
      <w:pPr>
        <w:spacing w:after="240"/>
        <w:jc w:val="center"/>
        <w:rPr>
          <w:rFonts w:ascii="Cavolini" w:hAnsi="Cavolini" w:cs="Cavolini"/>
          <w:color w:val="E61F0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FC35F7A" wp14:editId="176548B4">
                <wp:simplePos x="0" y="0"/>
                <wp:positionH relativeFrom="column">
                  <wp:posOffset>0</wp:posOffset>
                </wp:positionH>
                <wp:positionV relativeFrom="paragraph">
                  <wp:posOffset>3920490</wp:posOffset>
                </wp:positionV>
                <wp:extent cx="6229350" cy="19240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1F8BA" w14:textId="77777777" w:rsidR="00402736" w:rsidRPr="00F16E10" w:rsidRDefault="00402736" w:rsidP="00212F74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35F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08.7pt;width:490.5pt;height:151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" filled="f" stroked="f" strokeweight=".5pt">
                <v:textbox>
                  <w:txbxContent>
                    <w:p w14:paraId="71E1F8BA" w14:textId="77777777" w:rsidR="00402736" w:rsidRPr="00F16E10" w:rsidRDefault="00402736" w:rsidP="00212F74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3F77">
        <w:rPr>
          <w:rFonts w:ascii="Adobe Caslon Pro Bold" w:hAnsi="Adobe Caslon Pro Bold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3AAB8ADD" wp14:editId="23A2E68D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6289964" cy="3405753"/>
            <wp:effectExtent l="0" t="0" r="0" b="0"/>
            <wp:wrapTopAndBottom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964" cy="3405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822" w:rsidRPr="00931822">
        <w:rPr>
          <w:rFonts w:ascii="Adobe Caslon Pro Bold" w:hAnsi="Adobe Caslon Pro Bold"/>
          <w:b/>
          <w:bCs/>
          <w:sz w:val="48"/>
          <w:szCs w:val="56"/>
        </w:rPr>
        <w:t>Please bring your prayers and support to:</w:t>
      </w:r>
    </w:p>
    <w:p w14:paraId="6E378C72" w14:textId="1C11C918" w:rsidR="00C516C9" w:rsidRPr="009565A5" w:rsidRDefault="00C516C9" w:rsidP="009565A5">
      <w:pPr>
        <w:rPr>
          <w:rFonts w:ascii="Adobe Caslon Pro Bold" w:hAnsi="Adobe Caslon Pro Bold"/>
          <w:b/>
          <w:bCs/>
          <w:sz w:val="28"/>
          <w:szCs w:val="36"/>
        </w:rPr>
        <w:sectPr w:rsidR="00C516C9" w:rsidRPr="009565A5" w:rsidSect="0004745C">
          <w:type w:val="continuous"/>
          <w:pgSz w:w="12240" w:h="15840"/>
          <w:pgMar w:top="576" w:right="1440" w:bottom="288" w:left="1440" w:header="720" w:footer="720" w:gutter="0"/>
          <w:cols w:space="720"/>
          <w:docGrid w:linePitch="360"/>
        </w:sectPr>
      </w:pPr>
    </w:p>
    <w:p w14:paraId="473B9D03" w14:textId="3E71EB22" w:rsidR="009C118E" w:rsidRPr="00C516C9" w:rsidRDefault="009C118E" w:rsidP="00F968F1">
      <w:pPr>
        <w:pBdr>
          <w:bottom w:val="single" w:sz="4" w:space="1" w:color="auto"/>
        </w:pBdr>
        <w:jc w:val="center"/>
        <w:rPr>
          <w:rFonts w:ascii="Avenir Next" w:hAnsi="Avenir Next"/>
          <w:b/>
          <w:bCs/>
          <w:sz w:val="36"/>
          <w:szCs w:val="44"/>
        </w:rPr>
      </w:pPr>
      <w:r w:rsidRPr="00D259ED">
        <w:rPr>
          <w:rFonts w:asciiTheme="minorHAnsi" w:hAnsiTheme="minorHAnsi" w:cstheme="minorHAnsi"/>
          <w:b/>
          <w:bCs/>
          <w:sz w:val="36"/>
          <w:szCs w:val="44"/>
        </w:rPr>
        <w:t>Suggested</w:t>
      </w:r>
      <w:r w:rsidR="00C516C9" w:rsidRPr="00D259ED">
        <w:rPr>
          <w:rFonts w:asciiTheme="minorHAnsi" w:hAnsiTheme="minorHAnsi" w:cstheme="minorHAnsi"/>
          <w:b/>
          <w:bCs/>
          <w:sz w:val="36"/>
          <w:szCs w:val="44"/>
        </w:rPr>
        <w:t xml:space="preserve"> </w:t>
      </w:r>
      <w:r w:rsidRPr="00D259ED">
        <w:rPr>
          <w:rFonts w:asciiTheme="minorHAnsi" w:hAnsiTheme="minorHAnsi" w:cstheme="minorHAnsi"/>
          <w:b/>
          <w:bCs/>
          <w:sz w:val="36"/>
          <w:szCs w:val="44"/>
        </w:rPr>
        <w:t>Donations</w:t>
      </w:r>
      <w:r w:rsidR="00112FBF" w:rsidRPr="00B313F9">
        <w:rPr>
          <w:rFonts w:ascii="Wingdings" w:hAnsi="Wingdings"/>
          <w:b/>
          <w:bCs/>
          <w:sz w:val="40"/>
          <w:szCs w:val="48"/>
          <w:vertAlign w:val="superscript"/>
        </w:rPr>
        <w:t>J</w:t>
      </w:r>
    </w:p>
    <w:p w14:paraId="584D2367" w14:textId="68B01AE1" w:rsidR="009C118E" w:rsidRPr="007C0497" w:rsidRDefault="009C118E" w:rsidP="007C0497">
      <w:pPr>
        <w:pStyle w:val="ListParagraph"/>
        <w:numPr>
          <w:ilvl w:val="0"/>
          <w:numId w:val="15"/>
        </w:numPr>
        <w:spacing w:line="288" w:lineRule="auto"/>
        <w:ind w:left="540"/>
        <w:rPr>
          <w:rFonts w:ascii="Cavolini" w:hAnsi="Cavolini" w:cs="Cavolini"/>
          <w:sz w:val="36"/>
          <w:szCs w:val="44"/>
        </w:rPr>
      </w:pPr>
      <w:r w:rsidRPr="007C0497">
        <w:rPr>
          <w:rFonts w:ascii="Cavolini" w:hAnsi="Cavolini" w:cs="Cavolini"/>
          <w:sz w:val="36"/>
          <w:szCs w:val="44"/>
        </w:rPr>
        <w:t>Bibles</w:t>
      </w:r>
    </w:p>
    <w:p w14:paraId="33F6A990" w14:textId="5ECFA01E" w:rsidR="009C118E" w:rsidRPr="007C0497" w:rsidRDefault="009C118E" w:rsidP="007C0497">
      <w:pPr>
        <w:pStyle w:val="ListParagraph"/>
        <w:numPr>
          <w:ilvl w:val="0"/>
          <w:numId w:val="15"/>
        </w:numPr>
        <w:spacing w:line="288" w:lineRule="auto"/>
        <w:ind w:left="540"/>
        <w:rPr>
          <w:rFonts w:ascii="Cavolini" w:hAnsi="Cavolini" w:cs="Cavolini"/>
          <w:sz w:val="36"/>
          <w:szCs w:val="44"/>
        </w:rPr>
      </w:pPr>
      <w:r w:rsidRPr="007C0497">
        <w:rPr>
          <w:rFonts w:ascii="Cavolini" w:hAnsi="Cavolini" w:cs="Cavolini"/>
          <w:sz w:val="36"/>
          <w:szCs w:val="44"/>
        </w:rPr>
        <w:t>Quilts &amp; Blankets</w:t>
      </w:r>
    </w:p>
    <w:p w14:paraId="20E07BEC" w14:textId="47159DF5" w:rsidR="00C516C9" w:rsidRPr="007C0497" w:rsidRDefault="009C118E" w:rsidP="007C0497">
      <w:pPr>
        <w:pStyle w:val="ListParagraph"/>
        <w:numPr>
          <w:ilvl w:val="0"/>
          <w:numId w:val="15"/>
        </w:numPr>
        <w:spacing w:line="288" w:lineRule="auto"/>
        <w:ind w:left="540"/>
        <w:rPr>
          <w:rFonts w:ascii="Cavolini" w:hAnsi="Cavolini" w:cs="Cavolini"/>
          <w:sz w:val="36"/>
          <w:szCs w:val="44"/>
        </w:rPr>
      </w:pPr>
      <w:r w:rsidRPr="007C0497">
        <w:rPr>
          <w:rFonts w:ascii="Cavolini" w:hAnsi="Cavolini" w:cs="Cavolini"/>
          <w:sz w:val="36"/>
          <w:szCs w:val="44"/>
        </w:rPr>
        <w:t>Flood Buckets</w:t>
      </w:r>
    </w:p>
    <w:p w14:paraId="30CDA6B0" w14:textId="37EBEF20" w:rsidR="00C516C9" w:rsidRPr="007C0497" w:rsidRDefault="00A37E98" w:rsidP="007C0497">
      <w:pPr>
        <w:pStyle w:val="ListParagraph"/>
        <w:numPr>
          <w:ilvl w:val="0"/>
          <w:numId w:val="15"/>
        </w:numPr>
        <w:spacing w:line="288" w:lineRule="auto"/>
        <w:ind w:left="540"/>
        <w:rPr>
          <w:rFonts w:ascii="Cavolini" w:hAnsi="Cavolini" w:cs="Cavolini"/>
          <w:sz w:val="36"/>
          <w:szCs w:val="44"/>
        </w:rPr>
      </w:pPr>
      <w:r w:rsidRPr="007C0497">
        <w:rPr>
          <w:rFonts w:ascii="Cavolini" w:hAnsi="Cavolini" w:cs="Cavolini"/>
          <w:sz w:val="36"/>
          <w:szCs w:val="44"/>
        </w:rPr>
        <w:t>School</w:t>
      </w:r>
      <w:r w:rsidR="00564329" w:rsidRPr="007C0497">
        <w:rPr>
          <w:rFonts w:ascii="Cavolini" w:hAnsi="Cavolini" w:cs="Cavolini"/>
          <w:sz w:val="36"/>
          <w:szCs w:val="44"/>
        </w:rPr>
        <w:t xml:space="preserve"> </w:t>
      </w:r>
      <w:r w:rsidRPr="007C0497">
        <w:rPr>
          <w:rFonts w:ascii="Cavolini" w:hAnsi="Cavolini" w:cs="Cavolini"/>
          <w:sz w:val="36"/>
          <w:szCs w:val="44"/>
        </w:rPr>
        <w:t>Kits</w:t>
      </w:r>
    </w:p>
    <w:p w14:paraId="413E66FC" w14:textId="77777777" w:rsidR="00C516C9" w:rsidRPr="007C0497" w:rsidRDefault="00A37E98" w:rsidP="007C0497">
      <w:pPr>
        <w:pStyle w:val="ListParagraph"/>
        <w:numPr>
          <w:ilvl w:val="0"/>
          <w:numId w:val="15"/>
        </w:numPr>
        <w:spacing w:line="288" w:lineRule="auto"/>
        <w:ind w:left="540"/>
        <w:rPr>
          <w:rFonts w:ascii="Cavolini" w:hAnsi="Cavolini" w:cs="Cavolini"/>
          <w:sz w:val="36"/>
          <w:szCs w:val="44"/>
        </w:rPr>
      </w:pPr>
      <w:r w:rsidRPr="007C0497">
        <w:rPr>
          <w:rFonts w:ascii="Cavolini" w:hAnsi="Cavolini" w:cs="Cavolini"/>
          <w:sz w:val="36"/>
          <w:szCs w:val="44"/>
        </w:rPr>
        <w:t>Healthcare Kits</w:t>
      </w:r>
    </w:p>
    <w:p w14:paraId="78CBAA06" w14:textId="74095778" w:rsidR="00A45664" w:rsidRPr="007C0497" w:rsidRDefault="00A37E98" w:rsidP="007C0497">
      <w:pPr>
        <w:pStyle w:val="ListParagraph"/>
        <w:numPr>
          <w:ilvl w:val="0"/>
          <w:numId w:val="15"/>
        </w:numPr>
        <w:spacing w:line="288" w:lineRule="auto"/>
        <w:ind w:left="540"/>
        <w:rPr>
          <w:rFonts w:asciiTheme="minorHAnsi" w:hAnsiTheme="minorHAnsi" w:cstheme="minorHAnsi"/>
          <w:sz w:val="40"/>
          <w:szCs w:val="48"/>
        </w:rPr>
      </w:pPr>
      <w:r w:rsidRPr="007C0497">
        <w:rPr>
          <w:rFonts w:ascii="Cavolini" w:hAnsi="Cavolini" w:cs="Cavolini"/>
          <w:sz w:val="40"/>
          <w:szCs w:val="48"/>
        </w:rPr>
        <w:t>Gift Cards</w:t>
      </w:r>
    </w:p>
    <w:p w14:paraId="2C6DAAEC" w14:textId="6C44106E" w:rsidR="00A45664" w:rsidRPr="00A45664" w:rsidRDefault="00A45664" w:rsidP="005D08E7">
      <w:pPr>
        <w:pBdr>
          <w:bottom w:val="single" w:sz="4" w:space="1" w:color="auto"/>
        </w:pBdr>
        <w:ind w:left="274"/>
        <w:jc w:val="center"/>
        <w:rPr>
          <w:rFonts w:asciiTheme="minorHAnsi" w:hAnsiTheme="minorHAnsi" w:cstheme="minorHAnsi"/>
          <w:sz w:val="40"/>
          <w:szCs w:val="48"/>
        </w:rPr>
      </w:pPr>
      <w:r>
        <w:rPr>
          <w:rFonts w:asciiTheme="minorHAnsi" w:hAnsiTheme="minorHAnsi" w:cstheme="minorHAnsi"/>
          <w:sz w:val="40"/>
          <w:szCs w:val="48"/>
        </w:rPr>
        <w:br w:type="column"/>
      </w:r>
      <w:r w:rsidR="00C516C9" w:rsidRPr="00C516C9">
        <w:rPr>
          <w:rFonts w:asciiTheme="minorHAnsi" w:hAnsiTheme="minorHAnsi" w:cstheme="minorHAnsi"/>
          <w:b/>
          <w:bCs/>
          <w:sz w:val="36"/>
          <w:szCs w:val="44"/>
        </w:rPr>
        <w:t>Monetary Donations</w:t>
      </w:r>
    </w:p>
    <w:p w14:paraId="334CB4F8" w14:textId="4D94C382" w:rsidR="00A45664" w:rsidRPr="00A04253" w:rsidRDefault="00A45664" w:rsidP="00A45664">
      <w:pPr>
        <w:spacing w:after="120"/>
        <w:jc w:val="center"/>
        <w:rPr>
          <w:rFonts w:ascii="Adobe Caslon Pro" w:hAnsi="Adobe Caslon Pro" w:cs="Times New Roman (Body CS)"/>
          <w:b/>
          <w:bCs/>
          <w:sz w:val="22"/>
        </w:rPr>
      </w:pPr>
      <w:r w:rsidRPr="00A04253">
        <w:rPr>
          <w:rFonts w:cs="Times New Roman (Body CS)"/>
          <w:b/>
          <w:bCs/>
          <w:sz w:val="22"/>
        </w:rPr>
        <w:t xml:space="preserve">Financial donations </w:t>
      </w:r>
      <w:r w:rsidRPr="00A04253">
        <w:rPr>
          <w:rFonts w:cstheme="minorHAnsi"/>
          <w:szCs w:val="21"/>
        </w:rPr>
        <w:t>designated for</w:t>
      </w:r>
      <w:r w:rsidRPr="00A04253">
        <w:rPr>
          <w:rFonts w:cstheme="minorHAnsi"/>
          <w:szCs w:val="21"/>
        </w:rPr>
        <w:br/>
      </w:r>
      <w:r w:rsidRPr="00A04253">
        <w:rPr>
          <w:rFonts w:cstheme="minorHAnsi"/>
          <w:b/>
          <w:bCs/>
          <w:szCs w:val="21"/>
        </w:rPr>
        <w:t>NALC Disaster Response*</w:t>
      </w:r>
      <w:r w:rsidRPr="00A04253">
        <w:rPr>
          <w:rFonts w:cstheme="minorHAnsi"/>
          <w:szCs w:val="21"/>
        </w:rPr>
        <w:br/>
        <w:t>should be made payable and mailed to:</w:t>
      </w:r>
    </w:p>
    <w:p w14:paraId="20C753DB" w14:textId="77777777" w:rsidR="00A45664" w:rsidRPr="00A04253" w:rsidRDefault="00A45664" w:rsidP="00CE0960">
      <w:pPr>
        <w:spacing w:before="120"/>
        <w:ind w:left="540"/>
        <w:rPr>
          <w:b/>
          <w:bCs/>
          <w:szCs w:val="21"/>
        </w:rPr>
      </w:pPr>
      <w:r w:rsidRPr="00A04253">
        <w:rPr>
          <w:b/>
          <w:bCs/>
          <w:szCs w:val="21"/>
        </w:rPr>
        <w:t>North American Lutheran Church</w:t>
      </w:r>
    </w:p>
    <w:p w14:paraId="19E8B028" w14:textId="77777777" w:rsidR="00A45664" w:rsidRPr="00A04253" w:rsidRDefault="00A45664" w:rsidP="00CE0960">
      <w:pPr>
        <w:ind w:left="540"/>
        <w:rPr>
          <w:b/>
          <w:bCs/>
          <w:szCs w:val="21"/>
        </w:rPr>
      </w:pPr>
      <w:r w:rsidRPr="00A04253">
        <w:rPr>
          <w:b/>
          <w:bCs/>
          <w:szCs w:val="21"/>
        </w:rPr>
        <w:t>PO BOX 860565</w:t>
      </w:r>
    </w:p>
    <w:p w14:paraId="0EBABFD5" w14:textId="77777777" w:rsidR="00A45664" w:rsidRPr="00A04253" w:rsidRDefault="00A45664" w:rsidP="00CE0960">
      <w:pPr>
        <w:ind w:left="540"/>
        <w:rPr>
          <w:b/>
          <w:bCs/>
          <w:szCs w:val="21"/>
        </w:rPr>
      </w:pPr>
      <w:r w:rsidRPr="00A04253">
        <w:rPr>
          <w:b/>
          <w:bCs/>
          <w:szCs w:val="21"/>
        </w:rPr>
        <w:t>Minneapolis, MN 55486-0565</w:t>
      </w:r>
    </w:p>
    <w:p w14:paraId="2D5E04EE" w14:textId="7E57850B" w:rsidR="00A45664" w:rsidRPr="00A04253" w:rsidRDefault="00A45664" w:rsidP="00A45664">
      <w:pPr>
        <w:spacing w:before="120"/>
        <w:jc w:val="center"/>
        <w:rPr>
          <w:b/>
          <w:bCs/>
          <w:sz w:val="20"/>
          <w:szCs w:val="20"/>
        </w:rPr>
      </w:pPr>
      <w:r w:rsidRPr="00A04253">
        <w:rPr>
          <w:b/>
          <w:bCs/>
          <w:sz w:val="20"/>
          <w:szCs w:val="20"/>
        </w:rPr>
        <w:t>*</w:t>
      </w:r>
      <w:r w:rsidR="00CE0960" w:rsidRPr="00A04253">
        <w:rPr>
          <w:b/>
          <w:bCs/>
          <w:sz w:val="20"/>
          <w:szCs w:val="20"/>
        </w:rPr>
        <w:t>Please i</w:t>
      </w:r>
      <w:r w:rsidRPr="00A04253">
        <w:rPr>
          <w:b/>
          <w:bCs/>
          <w:sz w:val="20"/>
          <w:szCs w:val="20"/>
        </w:rPr>
        <w:t>ndicate</w:t>
      </w:r>
      <w:r w:rsidR="00CE0960" w:rsidRPr="00A04253">
        <w:rPr>
          <w:b/>
          <w:bCs/>
          <w:sz w:val="20"/>
          <w:szCs w:val="20"/>
        </w:rPr>
        <w:t xml:space="preserve"> “</w:t>
      </w:r>
      <w:r w:rsidRPr="00A04253">
        <w:rPr>
          <w:b/>
          <w:bCs/>
          <w:i/>
          <w:iCs/>
          <w:sz w:val="20"/>
          <w:szCs w:val="20"/>
        </w:rPr>
        <w:t xml:space="preserve">NALC Disaster Response” </w:t>
      </w:r>
      <w:r w:rsidRPr="00A04253">
        <w:rPr>
          <w:b/>
          <w:bCs/>
          <w:sz w:val="20"/>
          <w:szCs w:val="20"/>
        </w:rPr>
        <w:t>on the memo line of your check</w:t>
      </w:r>
    </w:p>
    <w:p w14:paraId="0AEFDAEE" w14:textId="77777777" w:rsidR="00A45664" w:rsidRDefault="00A45664" w:rsidP="00A45664">
      <w:pPr>
        <w:jc w:val="center"/>
        <w:rPr>
          <w:b/>
          <w:bCs/>
          <w:sz w:val="20"/>
          <w:szCs w:val="20"/>
        </w:rPr>
      </w:pPr>
    </w:p>
    <w:p w14:paraId="76057E52" w14:textId="71E46555" w:rsidR="00CE0960" w:rsidRPr="00CE0960" w:rsidRDefault="00CE0960" w:rsidP="00A04253">
      <w:pPr>
        <w:pBdr>
          <w:bottom w:val="single" w:sz="4" w:space="1" w:color="auto"/>
        </w:pBdr>
        <w:spacing w:line="264" w:lineRule="auto"/>
        <w:jc w:val="center"/>
        <w:rPr>
          <w:rFonts w:asciiTheme="minorHAnsi" w:hAnsiTheme="minorHAnsi" w:cstheme="minorHAnsi"/>
          <w:b/>
          <w:bCs/>
          <w:sz w:val="32"/>
          <w:szCs w:val="40"/>
        </w:rPr>
      </w:pPr>
      <w:r w:rsidRPr="00CE0960">
        <w:rPr>
          <w:rFonts w:asciiTheme="minorHAnsi" w:hAnsiTheme="minorHAnsi" w:cstheme="minorHAnsi"/>
          <w:b/>
          <w:bCs/>
          <w:sz w:val="32"/>
          <w:szCs w:val="40"/>
        </w:rPr>
        <w:t>For more information</w:t>
      </w:r>
      <w:r>
        <w:rPr>
          <w:rFonts w:asciiTheme="minorHAnsi" w:hAnsiTheme="minorHAnsi" w:cstheme="minorHAnsi"/>
          <w:b/>
          <w:bCs/>
          <w:sz w:val="32"/>
          <w:szCs w:val="40"/>
        </w:rPr>
        <w:t xml:space="preserve"> </w:t>
      </w:r>
      <w:r w:rsidRPr="00CE0960">
        <w:rPr>
          <w:rFonts w:asciiTheme="minorHAnsi" w:hAnsiTheme="minorHAnsi" w:cstheme="minorHAnsi"/>
          <w:b/>
          <w:bCs/>
          <w:sz w:val="32"/>
          <w:szCs w:val="40"/>
        </w:rPr>
        <w:t>contact:</w:t>
      </w:r>
    </w:p>
    <w:p w14:paraId="1E8CEC89" w14:textId="77777777" w:rsidR="00CE0960" w:rsidRPr="00A04253" w:rsidRDefault="00CE0960" w:rsidP="00A04253">
      <w:pPr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A04253">
        <w:rPr>
          <w:rFonts w:asciiTheme="minorHAnsi" w:hAnsiTheme="minorHAnsi" w:cstheme="minorHAnsi"/>
          <w:b/>
          <w:bCs/>
          <w:sz w:val="28"/>
          <w:szCs w:val="36"/>
        </w:rPr>
        <w:t>Mary Bates, NALC Disaster Response</w:t>
      </w:r>
    </w:p>
    <w:p w14:paraId="3384E595" w14:textId="41E3A325" w:rsidR="00CE0960" w:rsidRPr="00A04253" w:rsidRDefault="004B3068" w:rsidP="004B3068">
      <w:pPr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4B3068">
        <w:rPr>
          <w:rFonts w:ascii="Calibri" w:hAnsi="Calibri" w:cs="Calibri"/>
          <w:b/>
          <w:bCs/>
          <w:color w:val="000000"/>
          <w:sz w:val="28"/>
          <w:szCs w:val="28"/>
        </w:rPr>
        <w:t>740-509-1132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CE0960" w:rsidRPr="00A04253">
        <w:rPr>
          <w:rFonts w:asciiTheme="minorHAnsi" w:hAnsiTheme="minorHAnsi" w:cstheme="minorHAnsi"/>
          <w:b/>
          <w:bCs/>
          <w:sz w:val="28"/>
          <w:szCs w:val="36"/>
        </w:rPr>
        <w:t>-or-</w:t>
      </w:r>
    </w:p>
    <w:p w14:paraId="7DCAC812" w14:textId="5D6E6230" w:rsidR="00CE0960" w:rsidRDefault="00CE0960" w:rsidP="00A04253">
      <w:pPr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A04253">
        <w:rPr>
          <w:rFonts w:asciiTheme="minorHAnsi" w:hAnsiTheme="minorHAnsi" w:cstheme="minorHAnsi"/>
          <w:b/>
          <w:bCs/>
          <w:sz w:val="28"/>
          <w:szCs w:val="36"/>
        </w:rPr>
        <w:t xml:space="preserve"> disasterresponse@thenalc.org</w:t>
      </w:r>
    </w:p>
    <w:p w14:paraId="7E53F9D5" w14:textId="77777777" w:rsidR="0004745C" w:rsidRDefault="0004745C" w:rsidP="00A04253">
      <w:pPr>
        <w:jc w:val="center"/>
        <w:rPr>
          <w:rFonts w:asciiTheme="minorHAnsi" w:hAnsiTheme="minorHAnsi" w:cstheme="minorHAnsi"/>
          <w:b/>
          <w:bCs/>
          <w:sz w:val="28"/>
          <w:szCs w:val="36"/>
        </w:rPr>
        <w:sectPr w:rsidR="0004745C" w:rsidSect="00C516C9">
          <w:type w:val="continuous"/>
          <w:pgSz w:w="12240" w:h="15840"/>
          <w:pgMar w:top="576" w:right="1440" w:bottom="576" w:left="1440" w:header="720" w:footer="720" w:gutter="0"/>
          <w:cols w:num="2" w:space="720"/>
          <w:docGrid w:linePitch="360"/>
        </w:sectPr>
      </w:pPr>
    </w:p>
    <w:p w14:paraId="6EB9A161" w14:textId="721DFA38" w:rsidR="0004745C" w:rsidRPr="004B3068" w:rsidRDefault="0004745C" w:rsidP="004B3068">
      <w:pPr>
        <w:pStyle w:val="Footer"/>
        <w:spacing w:before="240"/>
        <w:rPr>
          <w:sz w:val="16"/>
          <w:szCs w:val="20"/>
        </w:rPr>
      </w:pPr>
      <w:r w:rsidRPr="00112FBF">
        <w:rPr>
          <w:rFonts w:ascii="Wingdings" w:hAnsi="Wingdings"/>
          <w:b/>
          <w:bCs/>
          <w:sz w:val="40"/>
          <w:szCs w:val="48"/>
          <w:vertAlign w:val="superscript"/>
        </w:rPr>
        <w:t>J</w:t>
      </w:r>
      <w:r w:rsidRPr="00CE0960">
        <w:rPr>
          <w:rFonts w:asciiTheme="minorHAnsi" w:hAnsiTheme="minorHAnsi" w:cstheme="minorHAnsi"/>
          <w:sz w:val="28"/>
          <w:szCs w:val="36"/>
        </w:rPr>
        <w:t xml:space="preserve">See the </w:t>
      </w:r>
      <w:r w:rsidRPr="00CE0960">
        <w:rPr>
          <w:rFonts w:asciiTheme="minorHAnsi" w:hAnsiTheme="minorHAnsi" w:cstheme="minorHAnsi"/>
          <w:i/>
          <w:iCs/>
          <w:sz w:val="28"/>
          <w:szCs w:val="36"/>
        </w:rPr>
        <w:t>“Kit</w:t>
      </w:r>
      <w:r>
        <w:rPr>
          <w:rFonts w:asciiTheme="minorHAnsi" w:hAnsiTheme="minorHAnsi" w:cstheme="minorHAnsi"/>
          <w:i/>
          <w:iCs/>
          <w:sz w:val="28"/>
          <w:szCs w:val="36"/>
        </w:rPr>
        <w:t xml:space="preserve"> Packing</w:t>
      </w:r>
      <w:r w:rsidRPr="00CE0960">
        <w:rPr>
          <w:rFonts w:asciiTheme="minorHAnsi" w:hAnsiTheme="minorHAnsi" w:cstheme="minorHAnsi"/>
          <w:i/>
          <w:iCs/>
          <w:sz w:val="28"/>
          <w:szCs w:val="36"/>
        </w:rPr>
        <w:t xml:space="preserve"> List”</w:t>
      </w:r>
      <w:r w:rsidRPr="00CE0960">
        <w:rPr>
          <w:rFonts w:asciiTheme="minorHAnsi" w:hAnsiTheme="minorHAnsi" w:cstheme="minorHAnsi"/>
          <w:sz w:val="28"/>
          <w:szCs w:val="36"/>
        </w:rPr>
        <w:t xml:space="preserve"> for more information</w:t>
      </w:r>
      <w:r>
        <w:rPr>
          <w:rFonts w:asciiTheme="minorHAnsi" w:hAnsiTheme="minorHAnsi" w:cstheme="minorHAnsi"/>
          <w:sz w:val="28"/>
          <w:szCs w:val="36"/>
        </w:rPr>
        <w:tab/>
        <w:t xml:space="preserve">REV. </w:t>
      </w:r>
      <w:r w:rsidR="00CF4591">
        <w:rPr>
          <w:rFonts w:asciiTheme="minorHAnsi" w:hAnsiTheme="minorHAnsi" w:cstheme="minorHAnsi"/>
          <w:sz w:val="28"/>
          <w:szCs w:val="36"/>
        </w:rPr>
        <w:t>8</w:t>
      </w:r>
      <w:r>
        <w:rPr>
          <w:rFonts w:asciiTheme="minorHAnsi" w:hAnsiTheme="minorHAnsi" w:cstheme="minorHAnsi"/>
          <w:sz w:val="28"/>
          <w:szCs w:val="36"/>
        </w:rPr>
        <w:t>/2022</w:t>
      </w:r>
    </w:p>
    <w:sectPr w:rsidR="0004745C" w:rsidRPr="004B3068" w:rsidSect="0004745C"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BB82" w14:textId="77777777" w:rsidR="00C66FBC" w:rsidRDefault="00C66FBC" w:rsidP="00A12424">
      <w:r>
        <w:separator/>
      </w:r>
    </w:p>
  </w:endnote>
  <w:endnote w:type="continuationSeparator" w:id="0">
    <w:p w14:paraId="2928775B" w14:textId="77777777" w:rsidR="00C66FBC" w:rsidRDefault="00C66FBC" w:rsidP="00A1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Summer Festiva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Adobe Caslon Pro Bold">
    <w:panose1 w:val="0205070206050A020403"/>
    <w:charset w:val="4D"/>
    <w:family w:val="roman"/>
    <w:notTrueType/>
    <w:pitch w:val="variable"/>
    <w:sig w:usb0="00000007" w:usb1="00000001" w:usb2="00000000" w:usb3="00000000" w:csb0="00000093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2478" w14:textId="77777777" w:rsidR="00C66FBC" w:rsidRDefault="00C66FBC" w:rsidP="00A12424">
      <w:r>
        <w:separator/>
      </w:r>
    </w:p>
  </w:footnote>
  <w:footnote w:type="continuationSeparator" w:id="0">
    <w:p w14:paraId="5F6FC937" w14:textId="77777777" w:rsidR="00C66FBC" w:rsidRDefault="00C66FBC" w:rsidP="00A1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24D9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E14BA"/>
    <w:multiLevelType w:val="hybridMultilevel"/>
    <w:tmpl w:val="C220C2F0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299560F6"/>
    <w:multiLevelType w:val="hybridMultilevel"/>
    <w:tmpl w:val="BD6A44F0"/>
    <w:lvl w:ilvl="0" w:tplc="EE62B7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0054F"/>
    <w:multiLevelType w:val="hybridMultilevel"/>
    <w:tmpl w:val="9730AFC4"/>
    <w:lvl w:ilvl="0" w:tplc="67E8C97E">
      <w:start w:val="1"/>
      <w:numFmt w:val="bullet"/>
      <w:lvlText w:val="V"/>
      <w:lvlJc w:val="left"/>
      <w:pPr>
        <w:ind w:left="99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 w15:restartNumberingAfterBreak="0">
    <w:nsid w:val="46641C39"/>
    <w:multiLevelType w:val="multilevel"/>
    <w:tmpl w:val="AF5E4294"/>
    <w:name w:val="1.12"/>
    <w:lvl w:ilvl="0">
      <w:start w:val="1"/>
      <w:numFmt w:val="decimal"/>
      <w:pStyle w:val="List"/>
      <w:lvlText w:val="CHAPTER %1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Zero"/>
      <w:pStyle w:val="List2"/>
      <w:lvlText w:val="%1.%2"/>
      <w:lvlJc w:val="left"/>
      <w:pPr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List3"/>
      <w:lvlText w:val="%3."/>
      <w:lvlJc w:val="left"/>
      <w:pPr>
        <w:tabs>
          <w:tab w:val="num" w:pos="2160"/>
        </w:tabs>
        <w:ind w:left="2880" w:hanging="720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decimal"/>
      <w:pStyle w:val="List4"/>
      <w:lvlText w:val="%4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49F50D78"/>
    <w:multiLevelType w:val="multilevel"/>
    <w:tmpl w:val="BF689A10"/>
    <w:styleLink w:val="OpenBulletList"/>
    <w:lvl w:ilvl="0">
      <w:start w:val="1"/>
      <w:numFmt w:val="bullet"/>
      <w:lvlText w:val="o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85899884">
    <w:abstractNumId w:val="0"/>
  </w:num>
  <w:num w:numId="2" w16cid:durableId="1953051725">
    <w:abstractNumId w:val="0"/>
  </w:num>
  <w:num w:numId="3" w16cid:durableId="262034417">
    <w:abstractNumId w:val="5"/>
  </w:num>
  <w:num w:numId="4" w16cid:durableId="779495627">
    <w:abstractNumId w:val="5"/>
  </w:num>
  <w:num w:numId="5" w16cid:durableId="376853670">
    <w:abstractNumId w:val="4"/>
  </w:num>
  <w:num w:numId="6" w16cid:durableId="713696297">
    <w:abstractNumId w:val="4"/>
  </w:num>
  <w:num w:numId="7" w16cid:durableId="56243975">
    <w:abstractNumId w:val="4"/>
  </w:num>
  <w:num w:numId="8" w16cid:durableId="1182746216">
    <w:abstractNumId w:val="4"/>
  </w:num>
  <w:num w:numId="9" w16cid:durableId="1113286302">
    <w:abstractNumId w:val="4"/>
  </w:num>
  <w:num w:numId="10" w16cid:durableId="1978877051">
    <w:abstractNumId w:val="4"/>
  </w:num>
  <w:num w:numId="11" w16cid:durableId="1447772004">
    <w:abstractNumId w:val="4"/>
  </w:num>
  <w:num w:numId="12" w16cid:durableId="826827764">
    <w:abstractNumId w:val="4"/>
  </w:num>
  <w:num w:numId="13" w16cid:durableId="751390140">
    <w:abstractNumId w:val="2"/>
  </w:num>
  <w:num w:numId="14" w16cid:durableId="2093508892">
    <w:abstractNumId w:val="1"/>
  </w:num>
  <w:num w:numId="15" w16cid:durableId="1674602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proofState w:spelling="clean" w:grammar="clean"/>
  <w:documentProtection w:edit="forms" w:enforcement="1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24"/>
    <w:rsid w:val="0004745C"/>
    <w:rsid w:val="00082F94"/>
    <w:rsid w:val="00087305"/>
    <w:rsid w:val="00097691"/>
    <w:rsid w:val="000A3DD8"/>
    <w:rsid w:val="000C484C"/>
    <w:rsid w:val="00112FBF"/>
    <w:rsid w:val="0011549A"/>
    <w:rsid w:val="00115559"/>
    <w:rsid w:val="00190C3F"/>
    <w:rsid w:val="0019662E"/>
    <w:rsid w:val="001E6D26"/>
    <w:rsid w:val="001E7265"/>
    <w:rsid w:val="00212F74"/>
    <w:rsid w:val="00231347"/>
    <w:rsid w:val="002357FA"/>
    <w:rsid w:val="0024574D"/>
    <w:rsid w:val="0028275D"/>
    <w:rsid w:val="00292C25"/>
    <w:rsid w:val="002948D1"/>
    <w:rsid w:val="002E1E16"/>
    <w:rsid w:val="002F5FA5"/>
    <w:rsid w:val="002F62A7"/>
    <w:rsid w:val="00340446"/>
    <w:rsid w:val="00402736"/>
    <w:rsid w:val="004252F2"/>
    <w:rsid w:val="00460AC5"/>
    <w:rsid w:val="0047256D"/>
    <w:rsid w:val="004B3068"/>
    <w:rsid w:val="00525CFF"/>
    <w:rsid w:val="00530D9F"/>
    <w:rsid w:val="00540C43"/>
    <w:rsid w:val="00562142"/>
    <w:rsid w:val="00564329"/>
    <w:rsid w:val="00567AA9"/>
    <w:rsid w:val="005B3F77"/>
    <w:rsid w:val="005D08E7"/>
    <w:rsid w:val="006006F6"/>
    <w:rsid w:val="00634B88"/>
    <w:rsid w:val="006A27CB"/>
    <w:rsid w:val="006D5D65"/>
    <w:rsid w:val="006E4634"/>
    <w:rsid w:val="006E60E5"/>
    <w:rsid w:val="007533C5"/>
    <w:rsid w:val="007B00D0"/>
    <w:rsid w:val="007B397B"/>
    <w:rsid w:val="007C0497"/>
    <w:rsid w:val="007C7E67"/>
    <w:rsid w:val="008126DA"/>
    <w:rsid w:val="008373C7"/>
    <w:rsid w:val="00851822"/>
    <w:rsid w:val="008812B8"/>
    <w:rsid w:val="00894725"/>
    <w:rsid w:val="008B0268"/>
    <w:rsid w:val="00931822"/>
    <w:rsid w:val="00953E4A"/>
    <w:rsid w:val="009565A5"/>
    <w:rsid w:val="0098199B"/>
    <w:rsid w:val="009A44C2"/>
    <w:rsid w:val="009A4BCA"/>
    <w:rsid w:val="009C118E"/>
    <w:rsid w:val="00A04253"/>
    <w:rsid w:val="00A12424"/>
    <w:rsid w:val="00A37E98"/>
    <w:rsid w:val="00A45664"/>
    <w:rsid w:val="00A655B6"/>
    <w:rsid w:val="00A6578A"/>
    <w:rsid w:val="00B313F9"/>
    <w:rsid w:val="00B77E71"/>
    <w:rsid w:val="00B84F89"/>
    <w:rsid w:val="00B92E87"/>
    <w:rsid w:val="00C05F6D"/>
    <w:rsid w:val="00C10C27"/>
    <w:rsid w:val="00C516C9"/>
    <w:rsid w:val="00C66FBC"/>
    <w:rsid w:val="00CD6D8D"/>
    <w:rsid w:val="00CE0960"/>
    <w:rsid w:val="00CF4591"/>
    <w:rsid w:val="00D259ED"/>
    <w:rsid w:val="00D661D6"/>
    <w:rsid w:val="00D72C02"/>
    <w:rsid w:val="00D96C09"/>
    <w:rsid w:val="00DC0F58"/>
    <w:rsid w:val="00EE7DE2"/>
    <w:rsid w:val="00F113B3"/>
    <w:rsid w:val="00F32853"/>
    <w:rsid w:val="00F333B5"/>
    <w:rsid w:val="00F65281"/>
    <w:rsid w:val="00F71B15"/>
    <w:rsid w:val="00F968F1"/>
    <w:rsid w:val="00F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A5DFB"/>
  <w15:chartTrackingRefBased/>
  <w15:docId w15:val="{318A3A11-0E7D-D447-9CAA-9704AC4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97B"/>
    <w:rPr>
      <w:rFonts w:ascii="Century Gothic" w:hAnsi="Century Gothic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SectionTitle">
    <w:name w:val="List Section Title"/>
    <w:basedOn w:val="Normal"/>
    <w:qFormat/>
    <w:rsid w:val="00F333B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14"/>
        <w:tab w:val="left" w:pos="806"/>
        <w:tab w:val="left" w:pos="1680"/>
        <w:tab w:val="left" w:pos="2240"/>
        <w:tab w:val="left" w:pos="2800"/>
        <w:tab w:val="left" w:pos="3360"/>
        <w:tab w:val="left" w:pos="3920"/>
        <w:tab w:val="left" w:pos="4446"/>
        <w:tab w:val="left" w:pos="4446"/>
        <w:tab w:val="left" w:pos="4480"/>
        <w:tab w:val="left" w:pos="5040"/>
        <w:tab w:val="left" w:pos="6160"/>
        <w:tab w:val="left" w:pos="6180"/>
        <w:tab w:val="left" w:pos="6200"/>
        <w:tab w:val="left" w:pos="6220"/>
        <w:tab w:val="left" w:pos="6240"/>
        <w:tab w:val="left" w:pos="6260"/>
        <w:tab w:val="left" w:pos="6280"/>
        <w:tab w:val="left" w:pos="6300"/>
        <w:tab w:val="left" w:pos="6320"/>
        <w:tab w:val="left" w:pos="6340"/>
        <w:tab w:val="left" w:pos="6360"/>
        <w:tab w:val="left" w:pos="6380"/>
        <w:tab w:val="left" w:pos="6400"/>
        <w:tab w:val="left" w:pos="6420"/>
        <w:tab w:val="left" w:pos="6440"/>
        <w:tab w:val="left" w:pos="6460"/>
        <w:tab w:val="left" w:pos="6480"/>
        <w:tab w:val="left" w:pos="6500"/>
        <w:tab w:val="left" w:pos="6520"/>
        <w:tab w:val="left" w:pos="6540"/>
        <w:tab w:val="left" w:pos="6560"/>
        <w:tab w:val="left" w:pos="6580"/>
        <w:tab w:val="left" w:pos="6600"/>
        <w:tab w:val="left" w:pos="6620"/>
        <w:tab w:val="left" w:pos="6640"/>
        <w:tab w:val="left" w:pos="6660"/>
        <w:tab w:val="left" w:pos="6680"/>
        <w:tab w:val="left" w:pos="6700"/>
        <w:tab w:val="left" w:pos="6720"/>
        <w:tab w:val="left" w:pos="6740"/>
        <w:tab w:val="left" w:pos="6760"/>
        <w:tab w:val="left" w:pos="6780"/>
        <w:tab w:val="left" w:pos="6800"/>
        <w:tab w:val="left" w:pos="6820"/>
        <w:tab w:val="left" w:pos="6840"/>
        <w:tab w:val="left" w:pos="6860"/>
        <w:tab w:val="left" w:pos="6880"/>
        <w:tab w:val="left" w:pos="6900"/>
        <w:tab w:val="left" w:pos="6920"/>
        <w:tab w:val="left" w:pos="6940"/>
        <w:tab w:val="left" w:pos="6960"/>
        <w:tab w:val="left" w:pos="6980"/>
        <w:tab w:val="left" w:pos="7000"/>
        <w:tab w:val="left" w:pos="7020"/>
        <w:tab w:val="left" w:pos="7040"/>
        <w:tab w:val="left" w:pos="7060"/>
        <w:tab w:val="left" w:pos="7080"/>
        <w:tab w:val="left" w:pos="7100"/>
        <w:tab w:val="left" w:pos="7120"/>
        <w:tab w:val="left" w:pos="7140"/>
        <w:tab w:val="left" w:pos="7160"/>
        <w:tab w:val="left" w:pos="7180"/>
        <w:tab w:val="left" w:pos="7200"/>
      </w:tabs>
    </w:pPr>
    <w:rPr>
      <w:rFonts w:eastAsia="Arial Unicode MS" w:cs="Arial Unicode MS"/>
      <w:b/>
      <w:bCs/>
      <w:color w:val="000000"/>
      <w:sz w:val="22"/>
      <w:szCs w:val="22"/>
      <w:u w:val="single"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333B5"/>
    <w:pPr>
      <w:pBdr>
        <w:top w:val="nil"/>
        <w:left w:val="nil"/>
        <w:bottom w:val="nil"/>
        <w:right w:val="nil"/>
        <w:between w:val="nil"/>
        <w:bar w:val="nil"/>
      </w:pBdr>
      <w:spacing w:line="264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Item">
    <w:name w:val="List Item"/>
    <w:basedOn w:val="Default"/>
    <w:qFormat/>
    <w:rsid w:val="00F333B5"/>
    <w:pPr>
      <w:tabs>
        <w:tab w:val="left" w:pos="514"/>
        <w:tab w:val="left" w:pos="806"/>
        <w:tab w:val="left" w:pos="1680"/>
        <w:tab w:val="left" w:pos="2240"/>
        <w:tab w:val="left" w:pos="2800"/>
        <w:tab w:val="left" w:pos="3360"/>
        <w:tab w:val="left" w:pos="3920"/>
        <w:tab w:val="left" w:pos="4446"/>
        <w:tab w:val="left" w:pos="4446"/>
        <w:tab w:val="left" w:pos="4480"/>
        <w:tab w:val="left" w:pos="5040"/>
        <w:tab w:val="left" w:pos="6160"/>
        <w:tab w:val="left" w:pos="6180"/>
        <w:tab w:val="left" w:pos="6200"/>
        <w:tab w:val="left" w:pos="6220"/>
        <w:tab w:val="left" w:pos="6240"/>
        <w:tab w:val="left" w:pos="6260"/>
        <w:tab w:val="left" w:pos="6280"/>
        <w:tab w:val="left" w:pos="6300"/>
        <w:tab w:val="left" w:pos="6320"/>
        <w:tab w:val="left" w:pos="6340"/>
        <w:tab w:val="left" w:pos="6360"/>
        <w:tab w:val="left" w:pos="6380"/>
        <w:tab w:val="left" w:pos="6400"/>
        <w:tab w:val="left" w:pos="6420"/>
        <w:tab w:val="left" w:pos="6440"/>
        <w:tab w:val="left" w:pos="6460"/>
        <w:tab w:val="left" w:pos="6480"/>
        <w:tab w:val="left" w:pos="6500"/>
        <w:tab w:val="left" w:pos="6520"/>
        <w:tab w:val="left" w:pos="6540"/>
        <w:tab w:val="left" w:pos="6560"/>
        <w:tab w:val="left" w:pos="6580"/>
        <w:tab w:val="left" w:pos="6600"/>
        <w:tab w:val="left" w:pos="6620"/>
        <w:tab w:val="left" w:pos="6640"/>
        <w:tab w:val="left" w:pos="6660"/>
        <w:tab w:val="left" w:pos="6680"/>
        <w:tab w:val="left" w:pos="6700"/>
        <w:tab w:val="left" w:pos="6720"/>
        <w:tab w:val="left" w:pos="6740"/>
        <w:tab w:val="left" w:pos="6760"/>
        <w:tab w:val="left" w:pos="6780"/>
        <w:tab w:val="left" w:pos="6800"/>
        <w:tab w:val="left" w:pos="6820"/>
        <w:tab w:val="left" w:pos="6840"/>
        <w:tab w:val="left" w:pos="6860"/>
        <w:tab w:val="left" w:pos="6880"/>
        <w:tab w:val="left" w:pos="6900"/>
        <w:tab w:val="left" w:pos="6920"/>
        <w:tab w:val="left" w:pos="6940"/>
        <w:tab w:val="left" w:pos="6960"/>
        <w:tab w:val="left" w:pos="6980"/>
        <w:tab w:val="left" w:pos="7000"/>
        <w:tab w:val="left" w:pos="7020"/>
        <w:tab w:val="left" w:pos="7040"/>
        <w:tab w:val="left" w:pos="7060"/>
        <w:tab w:val="left" w:pos="7080"/>
        <w:tab w:val="left" w:pos="7100"/>
        <w:tab w:val="left" w:pos="7120"/>
        <w:tab w:val="left" w:pos="7140"/>
        <w:tab w:val="left" w:pos="7160"/>
        <w:tab w:val="left" w:pos="7180"/>
        <w:tab w:val="left" w:pos="7200"/>
      </w:tabs>
      <w:ind w:left="360"/>
    </w:pPr>
    <w:rPr>
      <w:rFonts w:ascii="Century Gothic" w:hAnsi="Century Gothic"/>
      <w:sz w:val="20"/>
      <w:szCs w:val="22"/>
      <w:u w:color="000000"/>
    </w:rPr>
  </w:style>
  <w:style w:type="paragraph" w:styleId="ListBullet">
    <w:name w:val="List Bullet"/>
    <w:basedOn w:val="Normal"/>
    <w:autoRedefine/>
    <w:uiPriority w:val="99"/>
    <w:semiHidden/>
    <w:unhideWhenUsed/>
    <w:qFormat/>
    <w:rsid w:val="00F333B5"/>
    <w:pPr>
      <w:numPr>
        <w:numId w:val="2"/>
      </w:numPr>
      <w:contextualSpacing/>
    </w:pPr>
    <w:rPr>
      <w:sz w:val="20"/>
    </w:rPr>
  </w:style>
  <w:style w:type="numbering" w:customStyle="1" w:styleId="OpenBulletList">
    <w:name w:val="Open Bullet List"/>
    <w:basedOn w:val="NoList"/>
    <w:uiPriority w:val="99"/>
    <w:rsid w:val="00F333B5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D72C02"/>
    <w:pPr>
      <w:spacing w:after="160" w:line="259" w:lineRule="auto"/>
      <w:ind w:left="720"/>
      <w:contextualSpacing/>
    </w:pPr>
    <w:rPr>
      <w:rFonts w:eastAsiaTheme="minorHAnsi" w:cs="Times New Roman (Body CS)"/>
      <w:sz w:val="22"/>
      <w:szCs w:val="22"/>
    </w:rPr>
  </w:style>
  <w:style w:type="paragraph" w:customStyle="1" w:styleId="WNALCNewsletterText">
    <w:name w:val="WNALC Newsletter Text"/>
    <w:basedOn w:val="Normal"/>
    <w:qFormat/>
    <w:rsid w:val="00190C3F"/>
    <w:pPr>
      <w:spacing w:after="100"/>
    </w:pPr>
    <w:rPr>
      <w:rFonts w:eastAsiaTheme="minorHAnsi"/>
      <w:szCs w:val="21"/>
    </w:rPr>
  </w:style>
  <w:style w:type="paragraph" w:customStyle="1" w:styleId="SectionTitle">
    <w:name w:val="Section Title"/>
    <w:basedOn w:val="Normal"/>
    <w:qFormat/>
    <w:rsid w:val="007B397B"/>
    <w:rPr>
      <w:rFonts w:ascii="Summer Festival" w:hAnsi="Summer Festival"/>
      <w:color w:val="762432"/>
      <w:sz w:val="56"/>
      <w:szCs w:val="56"/>
    </w:rPr>
  </w:style>
  <w:style w:type="paragraph" w:customStyle="1" w:styleId="CouncilMember">
    <w:name w:val="Council Member"/>
    <w:basedOn w:val="Normal"/>
    <w:qFormat/>
    <w:rsid w:val="00525CFF"/>
    <w:pPr>
      <w:spacing w:before="60"/>
      <w:ind w:right="-360"/>
      <w:outlineLvl w:val="1"/>
    </w:pPr>
    <w:rPr>
      <w:rFonts w:cs="Arial"/>
      <w:b/>
      <w:bCs/>
      <w:color w:val="4B4F58"/>
      <w:sz w:val="16"/>
      <w:szCs w:val="16"/>
      <w:shd w:val="clear" w:color="auto" w:fill="FFFFFF"/>
    </w:rPr>
  </w:style>
  <w:style w:type="paragraph" w:customStyle="1" w:styleId="Text">
    <w:name w:val="Text"/>
    <w:basedOn w:val="Normal"/>
    <w:qFormat/>
    <w:rsid w:val="00B92E87"/>
    <w:pPr>
      <w:spacing w:after="120"/>
      <w:ind w:left="360"/>
    </w:pPr>
    <w:rPr>
      <w:rFonts w:eastAsiaTheme="minorHAnsi" w:cs="Times New Roman (Body CS)"/>
      <w:sz w:val="22"/>
      <w:szCs w:val="22"/>
    </w:rPr>
  </w:style>
  <w:style w:type="paragraph" w:styleId="List">
    <w:name w:val="List"/>
    <w:basedOn w:val="Normal"/>
    <w:uiPriority w:val="99"/>
    <w:unhideWhenUsed/>
    <w:rsid w:val="00D72C02"/>
    <w:pPr>
      <w:numPr>
        <w:numId w:val="12"/>
      </w:numPr>
      <w:spacing w:before="240" w:after="120"/>
    </w:pPr>
    <w:rPr>
      <w:b/>
      <w:sz w:val="22"/>
      <w:u w:val="single"/>
    </w:rPr>
  </w:style>
  <w:style w:type="paragraph" w:styleId="List2">
    <w:name w:val="List 2"/>
    <w:basedOn w:val="Normal"/>
    <w:uiPriority w:val="99"/>
    <w:unhideWhenUsed/>
    <w:rsid w:val="00D72C02"/>
    <w:pPr>
      <w:numPr>
        <w:ilvl w:val="1"/>
        <w:numId w:val="12"/>
      </w:numPr>
      <w:spacing w:after="120"/>
    </w:pPr>
    <w:rPr>
      <w:sz w:val="22"/>
    </w:rPr>
  </w:style>
  <w:style w:type="paragraph" w:styleId="List3">
    <w:name w:val="List 3"/>
    <w:basedOn w:val="Normal"/>
    <w:uiPriority w:val="99"/>
    <w:unhideWhenUsed/>
    <w:rsid w:val="00D72C02"/>
    <w:pPr>
      <w:numPr>
        <w:ilvl w:val="2"/>
        <w:numId w:val="12"/>
      </w:numPr>
      <w:spacing w:after="60"/>
      <w:contextualSpacing/>
    </w:pPr>
    <w:rPr>
      <w:sz w:val="22"/>
    </w:rPr>
  </w:style>
  <w:style w:type="paragraph" w:styleId="List4">
    <w:name w:val="List 4"/>
    <w:basedOn w:val="Normal"/>
    <w:uiPriority w:val="99"/>
    <w:unhideWhenUsed/>
    <w:rsid w:val="00D72C02"/>
    <w:pPr>
      <w:numPr>
        <w:ilvl w:val="3"/>
        <w:numId w:val="12"/>
      </w:numPr>
      <w:tabs>
        <w:tab w:val="clear" w:pos="2880"/>
      </w:tabs>
      <w:spacing w:after="60"/>
      <w:contextualSpacing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A12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424"/>
    <w:rPr>
      <w:rFonts w:ascii="Century Gothic" w:hAnsi="Century Gothic" w:cs="Times New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A12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424"/>
    <w:rPr>
      <w:rFonts w:ascii="Century Gothic" w:hAnsi="Century Gothic" w:cs="Times New Roman"/>
      <w:sz w:val="21"/>
    </w:rPr>
  </w:style>
  <w:style w:type="character" w:styleId="Hyperlink">
    <w:name w:val="Hyperlink"/>
    <w:basedOn w:val="DefaultParagraphFont"/>
    <w:uiPriority w:val="99"/>
    <w:unhideWhenUsed/>
    <w:rsid w:val="00047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45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B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49283F-9E00-624E-A93D-2F3C718D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492</Characters>
  <Application>Microsoft Office Word</Application>
  <DocSecurity>0</DocSecurity>
  <Lines>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Isiminger</dc:creator>
  <cp:keywords/>
  <dc:description/>
  <cp:lastModifiedBy>Kim Isiminger</cp:lastModifiedBy>
  <cp:revision>2</cp:revision>
  <cp:lastPrinted>2022-08-24T14:58:00Z</cp:lastPrinted>
  <dcterms:created xsi:type="dcterms:W3CDTF">2023-02-13T18:49:00Z</dcterms:created>
  <dcterms:modified xsi:type="dcterms:W3CDTF">2023-02-13T18:49:00Z</dcterms:modified>
</cp:coreProperties>
</file>